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66B96" w14:textId="77777777" w:rsidR="00AF686B" w:rsidRDefault="00AF686B" w:rsidP="00AC76CF">
      <w:pPr>
        <w:pStyle w:val="Sinespaciado"/>
        <w:jc w:val="center"/>
        <w:rPr>
          <w:b/>
          <w:bCs/>
          <w:sz w:val="28"/>
          <w:szCs w:val="28"/>
        </w:rPr>
      </w:pPr>
    </w:p>
    <w:p w14:paraId="2DB59964" w14:textId="09FF32A4" w:rsidR="00AF686B" w:rsidRPr="00AF686B" w:rsidRDefault="00077845" w:rsidP="00AC76CF">
      <w:pPr>
        <w:pStyle w:val="Sinespaciado"/>
        <w:jc w:val="center"/>
        <w:rPr>
          <w:b/>
          <w:bCs/>
          <w:sz w:val="28"/>
          <w:szCs w:val="28"/>
        </w:rPr>
      </w:pPr>
      <w:r w:rsidRPr="00AF686B">
        <w:rPr>
          <w:b/>
          <w:bCs/>
          <w:sz w:val="28"/>
          <w:szCs w:val="28"/>
        </w:rPr>
        <w:t>MEMORANDO</w:t>
      </w:r>
    </w:p>
    <w:p w14:paraId="05FD7F96" w14:textId="708F7B60" w:rsidR="004A55E7" w:rsidRPr="00AF686B" w:rsidRDefault="007B4250" w:rsidP="00AC76CF">
      <w:pPr>
        <w:pStyle w:val="Sinespaciad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202506254000009M</w:t>
      </w:r>
    </w:p>
    <w:p w14:paraId="691445E1" w14:textId="46002CB0" w:rsidR="004A55E7" w:rsidRDefault="00077845" w:rsidP="00AC76CF">
      <w:pPr>
        <w:tabs>
          <w:tab w:val="left" w:pos="2138"/>
        </w:tabs>
        <w:spacing w:before="271"/>
        <w:ind w:left="370"/>
        <w:rPr>
          <w:b/>
          <w:sz w:val="20"/>
        </w:rPr>
      </w:pPr>
      <w:r>
        <w:rPr>
          <w:b/>
          <w:spacing w:val="-2"/>
          <w:sz w:val="20"/>
        </w:rPr>
        <w:t>PARA:</w:t>
      </w:r>
      <w:r>
        <w:rPr>
          <w:b/>
          <w:sz w:val="20"/>
        </w:rPr>
        <w:tab/>
      </w:r>
      <w:r w:rsidR="003831BC">
        <w:rPr>
          <w:b/>
          <w:sz w:val="20"/>
        </w:rPr>
        <w:t>LUNA DIANA CABRERA CASTILLO</w:t>
      </w:r>
    </w:p>
    <w:p w14:paraId="0065D034" w14:textId="1139F02A" w:rsidR="00A54D47" w:rsidRDefault="00A54D47" w:rsidP="00AC76CF">
      <w:pPr>
        <w:tabs>
          <w:tab w:val="left" w:pos="2138"/>
        </w:tabs>
        <w:ind w:left="370"/>
        <w:rPr>
          <w:sz w:val="20"/>
        </w:rPr>
      </w:pPr>
      <w:r>
        <w:rPr>
          <w:sz w:val="20"/>
        </w:rPr>
        <w:tab/>
      </w:r>
      <w:r w:rsidR="00B836BF">
        <w:rPr>
          <w:sz w:val="20"/>
        </w:rPr>
        <w:t xml:space="preserve">Coordinadora </w:t>
      </w:r>
      <w:r w:rsidR="003831BC">
        <w:rPr>
          <w:sz w:val="20"/>
        </w:rPr>
        <w:t xml:space="preserve">Oficina </w:t>
      </w:r>
      <w:r w:rsidR="00DA04DC">
        <w:rPr>
          <w:sz w:val="20"/>
        </w:rPr>
        <w:t>Jurídica</w:t>
      </w:r>
    </w:p>
    <w:p w14:paraId="5A541C0F" w14:textId="44515CE7" w:rsidR="004A55E7" w:rsidRDefault="00077845" w:rsidP="00AC76CF">
      <w:pPr>
        <w:tabs>
          <w:tab w:val="left" w:pos="2138"/>
        </w:tabs>
        <w:ind w:left="370"/>
        <w:rPr>
          <w:b/>
          <w:sz w:val="20"/>
        </w:rPr>
      </w:pPr>
      <w:r>
        <w:rPr>
          <w:b/>
          <w:spacing w:val="-5"/>
          <w:sz w:val="20"/>
        </w:rPr>
        <w:t>DE:</w:t>
      </w:r>
      <w:r>
        <w:rPr>
          <w:b/>
          <w:sz w:val="20"/>
        </w:rPr>
        <w:tab/>
        <w:t>IVAN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MAURICIO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ALEMÁN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PEÑARANDA</w:t>
      </w:r>
    </w:p>
    <w:p w14:paraId="67C54DAE" w14:textId="77777777" w:rsidR="004A55E7" w:rsidRDefault="00077845" w:rsidP="00AC76CF">
      <w:pPr>
        <w:spacing w:before="2"/>
        <w:ind w:left="2138"/>
        <w:rPr>
          <w:sz w:val="20"/>
        </w:rPr>
      </w:pPr>
      <w:r>
        <w:rPr>
          <w:sz w:val="20"/>
        </w:rPr>
        <w:t>SECRETARIO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GENERAL</w:t>
      </w:r>
    </w:p>
    <w:p w14:paraId="1741EB13" w14:textId="47EE874C" w:rsidR="004A55E7" w:rsidRDefault="00077845" w:rsidP="00AC76CF">
      <w:pPr>
        <w:tabs>
          <w:tab w:val="left" w:pos="2138"/>
        </w:tabs>
        <w:ind w:left="2138" w:right="421" w:hanging="1769"/>
        <w:rPr>
          <w:b/>
          <w:sz w:val="20"/>
        </w:rPr>
      </w:pPr>
      <w:r>
        <w:rPr>
          <w:b/>
          <w:spacing w:val="-2"/>
          <w:sz w:val="20"/>
        </w:rPr>
        <w:t>ASUNTO:</w:t>
      </w:r>
      <w:r>
        <w:rPr>
          <w:b/>
          <w:sz w:val="20"/>
        </w:rPr>
        <w:tab/>
      </w:r>
      <w:r w:rsidR="003409F2" w:rsidRPr="003409F2">
        <w:rPr>
          <w:b/>
          <w:sz w:val="20"/>
        </w:rPr>
        <w:t xml:space="preserve">CAMBIO DE SUPERVISIÓN </w:t>
      </w:r>
      <w:r w:rsidR="00FF217F">
        <w:rPr>
          <w:b/>
          <w:sz w:val="20"/>
        </w:rPr>
        <w:t>GRUPO GESTION DOCUMENTAL Y ADMINISTRATIVA</w:t>
      </w:r>
      <w:r w:rsidR="009532D9">
        <w:rPr>
          <w:b/>
          <w:sz w:val="20"/>
        </w:rPr>
        <w:t xml:space="preserve"> – SECRETARIA GENERAL</w:t>
      </w:r>
    </w:p>
    <w:p w14:paraId="56E3E9BB" w14:textId="42F50B0B" w:rsidR="004A55E7" w:rsidRDefault="00077845" w:rsidP="00AC76CF">
      <w:pPr>
        <w:tabs>
          <w:tab w:val="left" w:pos="2138"/>
        </w:tabs>
        <w:spacing w:before="1"/>
        <w:ind w:left="370"/>
        <w:rPr>
          <w:b/>
          <w:sz w:val="20"/>
        </w:rPr>
      </w:pPr>
      <w:r>
        <w:rPr>
          <w:b/>
          <w:spacing w:val="-2"/>
          <w:sz w:val="20"/>
        </w:rPr>
        <w:t>FECHA:</w:t>
      </w:r>
      <w:r>
        <w:rPr>
          <w:b/>
          <w:sz w:val="20"/>
        </w:rPr>
        <w:tab/>
        <w:t>Bogotá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D.C.,</w:t>
      </w:r>
      <w:r>
        <w:rPr>
          <w:b/>
          <w:spacing w:val="-5"/>
          <w:sz w:val="20"/>
        </w:rPr>
        <w:t xml:space="preserve"> </w:t>
      </w:r>
      <w:r w:rsidR="00B836BF">
        <w:rPr>
          <w:b/>
          <w:spacing w:val="-2"/>
          <w:sz w:val="20"/>
        </w:rPr>
        <w:t>25</w:t>
      </w:r>
      <w:r>
        <w:rPr>
          <w:b/>
          <w:spacing w:val="-2"/>
          <w:sz w:val="20"/>
        </w:rPr>
        <w:t>/</w:t>
      </w:r>
      <w:r w:rsidR="003409F2">
        <w:rPr>
          <w:b/>
          <w:spacing w:val="-2"/>
          <w:sz w:val="20"/>
        </w:rPr>
        <w:t>0</w:t>
      </w:r>
      <w:r w:rsidR="00C74DBD">
        <w:rPr>
          <w:b/>
          <w:spacing w:val="-2"/>
          <w:sz w:val="20"/>
        </w:rPr>
        <w:t>6</w:t>
      </w:r>
      <w:r>
        <w:rPr>
          <w:b/>
          <w:spacing w:val="-2"/>
          <w:sz w:val="20"/>
        </w:rPr>
        <w:t>/2024</w:t>
      </w:r>
    </w:p>
    <w:p w14:paraId="008A7CC2" w14:textId="77777777" w:rsidR="004A55E7" w:rsidRDefault="00077845" w:rsidP="00AC76CF">
      <w:pPr>
        <w:pStyle w:val="Textoindependiente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10D235" wp14:editId="18635619">
                <wp:simplePos x="0" y="0"/>
                <wp:positionH relativeFrom="page">
                  <wp:posOffset>1109816</wp:posOffset>
                </wp:positionH>
                <wp:positionV relativeFrom="paragraph">
                  <wp:posOffset>169959</wp:posOffset>
                </wp:positionV>
                <wp:extent cx="5535930" cy="5588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35930" cy="55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5930" h="55880">
                              <a:moveTo>
                                <a:pt x="0" y="0"/>
                              </a:moveTo>
                              <a:lnTo>
                                <a:pt x="0" y="55664"/>
                              </a:lnTo>
                              <a:lnTo>
                                <a:pt x="5535522" y="55664"/>
                              </a:lnTo>
                              <a:lnTo>
                                <a:pt x="5535522" y="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18405B" id="Graphic 2" o:spid="_x0000_s1026" style="position:absolute;margin-left:87.4pt;margin-top:13.4pt;width:435.9pt;height:4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35930,55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" path="m,l,55664r5535522,l5535522,12,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BE0DF70" w14:textId="70B5E5D6" w:rsidR="004A55E7" w:rsidRDefault="00077845" w:rsidP="00AC76CF">
      <w:pPr>
        <w:tabs>
          <w:tab w:val="left" w:pos="6241"/>
        </w:tabs>
        <w:spacing w:before="180"/>
        <w:ind w:left="262"/>
        <w:rPr>
          <w:b/>
          <w:i/>
          <w:sz w:val="18"/>
        </w:rPr>
      </w:pPr>
      <w:r>
        <w:rPr>
          <w:i/>
          <w:sz w:val="18"/>
        </w:rPr>
        <w:t>510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 w:rsidR="007B4250" w:rsidRPr="007B4250">
        <w:rPr>
          <w:i/>
          <w:spacing w:val="-2"/>
          <w:sz w:val="18"/>
        </w:rPr>
        <w:t>202506254000009M</w:t>
      </w:r>
      <w:r>
        <w:rPr>
          <w:i/>
          <w:sz w:val="18"/>
        </w:rPr>
        <w:tab/>
        <w:t>Página</w:t>
      </w:r>
      <w:r>
        <w:rPr>
          <w:i/>
          <w:spacing w:val="-3"/>
          <w:sz w:val="18"/>
        </w:rPr>
        <w:t xml:space="preserve"> </w:t>
      </w:r>
      <w:r>
        <w:rPr>
          <w:b/>
          <w:i/>
          <w:sz w:val="18"/>
        </w:rPr>
        <w:t xml:space="preserve">1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 w:rsidR="00AC76CF">
        <w:rPr>
          <w:b/>
          <w:i/>
          <w:spacing w:val="-10"/>
          <w:sz w:val="18"/>
        </w:rPr>
        <w:t>3</w:t>
      </w:r>
    </w:p>
    <w:p w14:paraId="5CE8B809" w14:textId="77777777" w:rsidR="004A55E7" w:rsidRDefault="004A55E7" w:rsidP="00AC76CF">
      <w:pPr>
        <w:pStyle w:val="Textoindependiente"/>
        <w:rPr>
          <w:b/>
          <w:i/>
        </w:rPr>
      </w:pPr>
    </w:p>
    <w:p w14:paraId="0F087E15" w14:textId="77777777" w:rsidR="004A55E7" w:rsidRPr="002428AB" w:rsidRDefault="00077845" w:rsidP="00AC76CF">
      <w:pPr>
        <w:pStyle w:val="Textoindependiente"/>
        <w:jc w:val="both"/>
        <w:rPr>
          <w:sz w:val="20"/>
          <w:szCs w:val="20"/>
        </w:rPr>
      </w:pPr>
      <w:bookmarkStart w:id="0" w:name="_Hlk205996729"/>
      <w:bookmarkStart w:id="1" w:name="_Hlk204781709"/>
      <w:r w:rsidRPr="002428AB">
        <w:rPr>
          <w:sz w:val="20"/>
          <w:szCs w:val="20"/>
        </w:rPr>
        <w:t>Cordial</w:t>
      </w:r>
      <w:r w:rsidRPr="002428AB">
        <w:rPr>
          <w:spacing w:val="-10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Saludo:</w:t>
      </w:r>
    </w:p>
    <w:p w14:paraId="53D99C55" w14:textId="77777777" w:rsidR="004A55E7" w:rsidRPr="002428AB" w:rsidRDefault="004A55E7" w:rsidP="00AC76CF">
      <w:pPr>
        <w:pStyle w:val="Textoindependiente"/>
        <w:jc w:val="both"/>
        <w:rPr>
          <w:sz w:val="20"/>
          <w:szCs w:val="20"/>
        </w:rPr>
      </w:pPr>
    </w:p>
    <w:p w14:paraId="62918858" w14:textId="04D378D4" w:rsidR="00CC5ABA" w:rsidRDefault="00077845" w:rsidP="00AC76CF">
      <w:pPr>
        <w:pStyle w:val="Textoindependiente"/>
        <w:jc w:val="both"/>
        <w:rPr>
          <w:sz w:val="20"/>
          <w:szCs w:val="20"/>
        </w:rPr>
      </w:pPr>
      <w:bookmarkStart w:id="2" w:name="_Hlk204349570"/>
      <w:r w:rsidRPr="002428AB">
        <w:rPr>
          <w:sz w:val="20"/>
          <w:szCs w:val="20"/>
        </w:rPr>
        <w:t>De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manera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atenta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me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z w:val="20"/>
          <w:szCs w:val="20"/>
        </w:rPr>
        <w:t>permito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informarle</w:t>
      </w:r>
      <w:r w:rsidR="00EB0EC5" w:rsidRPr="002428AB">
        <w:rPr>
          <w:sz w:val="20"/>
          <w:szCs w:val="20"/>
        </w:rPr>
        <w:t>s</w:t>
      </w:r>
      <w:r w:rsidRPr="002428AB">
        <w:rPr>
          <w:sz w:val="20"/>
          <w:szCs w:val="20"/>
        </w:rPr>
        <w:t>,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que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mediante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correo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electrónico</w:t>
      </w:r>
      <w:r w:rsidRPr="002428AB">
        <w:rPr>
          <w:spacing w:val="-16"/>
          <w:sz w:val="20"/>
          <w:szCs w:val="20"/>
        </w:rPr>
        <w:t xml:space="preserve"> </w:t>
      </w:r>
      <w:r w:rsidR="003409F2" w:rsidRPr="002428AB">
        <w:rPr>
          <w:spacing w:val="-16"/>
          <w:sz w:val="20"/>
          <w:szCs w:val="20"/>
        </w:rPr>
        <w:t xml:space="preserve">radicado en el </w:t>
      </w:r>
      <w:r w:rsidR="00EB0EC5" w:rsidRPr="002428AB">
        <w:rPr>
          <w:spacing w:val="-16"/>
          <w:sz w:val="20"/>
          <w:szCs w:val="20"/>
        </w:rPr>
        <w:t>G</w:t>
      </w:r>
      <w:r w:rsidR="003409F2" w:rsidRPr="002428AB">
        <w:rPr>
          <w:spacing w:val="-16"/>
          <w:sz w:val="20"/>
          <w:szCs w:val="20"/>
        </w:rPr>
        <w:t xml:space="preserve">rupo de </w:t>
      </w:r>
      <w:r w:rsidR="00EB0EC5" w:rsidRPr="002428AB">
        <w:rPr>
          <w:spacing w:val="-16"/>
          <w:sz w:val="20"/>
          <w:szCs w:val="20"/>
        </w:rPr>
        <w:t>C</w:t>
      </w:r>
      <w:r w:rsidR="003409F2" w:rsidRPr="002428AB">
        <w:rPr>
          <w:spacing w:val="-16"/>
          <w:sz w:val="20"/>
          <w:szCs w:val="20"/>
        </w:rPr>
        <w:t xml:space="preserve">ontratos </w:t>
      </w:r>
      <w:r w:rsidRPr="002428AB">
        <w:rPr>
          <w:sz w:val="20"/>
          <w:szCs w:val="20"/>
        </w:rPr>
        <w:t>el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 xml:space="preserve">día </w:t>
      </w:r>
      <w:r w:rsidR="001611D5">
        <w:rPr>
          <w:sz w:val="20"/>
          <w:szCs w:val="20"/>
        </w:rPr>
        <w:t>07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3"/>
          <w:sz w:val="20"/>
          <w:szCs w:val="20"/>
        </w:rPr>
        <w:t xml:space="preserve"> </w:t>
      </w:r>
      <w:r w:rsidR="001611D5">
        <w:rPr>
          <w:spacing w:val="-13"/>
          <w:sz w:val="20"/>
          <w:szCs w:val="20"/>
        </w:rPr>
        <w:t>julio</w:t>
      </w:r>
      <w:r w:rsidR="00786A49">
        <w:rPr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3"/>
          <w:sz w:val="20"/>
          <w:szCs w:val="20"/>
        </w:rPr>
        <w:t xml:space="preserve"> </w:t>
      </w:r>
      <w:r w:rsidR="003409F2" w:rsidRPr="002428AB">
        <w:rPr>
          <w:sz w:val="20"/>
          <w:szCs w:val="20"/>
        </w:rPr>
        <w:t>202</w:t>
      </w:r>
      <w:r w:rsidR="00786A49">
        <w:rPr>
          <w:sz w:val="20"/>
          <w:szCs w:val="20"/>
        </w:rPr>
        <w:t>6</w:t>
      </w:r>
      <w:r w:rsidRPr="002428AB">
        <w:rPr>
          <w:sz w:val="20"/>
          <w:szCs w:val="20"/>
        </w:rPr>
        <w:t>,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ha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sid</w:t>
      </w:r>
      <w:r w:rsidR="00390ADD" w:rsidRPr="002428AB">
        <w:rPr>
          <w:sz w:val="20"/>
          <w:szCs w:val="20"/>
        </w:rPr>
        <w:t>o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designad</w:t>
      </w:r>
      <w:r w:rsidR="00FF217F">
        <w:rPr>
          <w:sz w:val="20"/>
          <w:szCs w:val="20"/>
        </w:rPr>
        <w:t>o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como</w:t>
      </w:r>
      <w:r w:rsidRPr="002428AB">
        <w:rPr>
          <w:spacing w:val="-13"/>
          <w:sz w:val="20"/>
          <w:szCs w:val="20"/>
        </w:rPr>
        <w:t xml:space="preserve"> </w:t>
      </w:r>
      <w:r w:rsidR="00786A49">
        <w:rPr>
          <w:sz w:val="20"/>
          <w:szCs w:val="20"/>
        </w:rPr>
        <w:t>supervisor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del</w:t>
      </w:r>
      <w:r w:rsidR="00AC76CF" w:rsidRPr="002428AB">
        <w:rPr>
          <w:sz w:val="20"/>
          <w:szCs w:val="20"/>
        </w:rPr>
        <w:t xml:space="preserve"> </w:t>
      </w:r>
      <w:r w:rsidRPr="002428AB">
        <w:rPr>
          <w:sz w:val="20"/>
          <w:szCs w:val="20"/>
        </w:rPr>
        <w:t>siguiente contrato identificado</w:t>
      </w:r>
      <w:r w:rsidR="00786A49">
        <w:rPr>
          <w:sz w:val="20"/>
          <w:szCs w:val="20"/>
        </w:rPr>
        <w:t>s</w:t>
      </w:r>
      <w:r w:rsidRPr="002428AB">
        <w:rPr>
          <w:sz w:val="20"/>
          <w:szCs w:val="20"/>
        </w:rPr>
        <w:t xml:space="preserve"> en el siguiente cuadro:</w:t>
      </w:r>
    </w:p>
    <w:p w14:paraId="20CBEB98" w14:textId="77777777" w:rsidR="001611D5" w:rsidRPr="002428AB" w:rsidRDefault="001611D5" w:rsidP="00AC76CF">
      <w:pPr>
        <w:pStyle w:val="Textoindependiente"/>
        <w:jc w:val="both"/>
        <w:rPr>
          <w:sz w:val="20"/>
          <w:szCs w:val="20"/>
        </w:rPr>
      </w:pPr>
    </w:p>
    <w:tbl>
      <w:tblPr>
        <w:tblW w:w="934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0"/>
        <w:gridCol w:w="2020"/>
        <w:gridCol w:w="3880"/>
        <w:gridCol w:w="1706"/>
      </w:tblGrid>
      <w:tr w:rsidR="001611D5" w:rsidRPr="001611D5" w14:paraId="7AD20495" w14:textId="77777777" w:rsidTr="001611D5">
        <w:trPr>
          <w:trHeight w:val="31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14:paraId="4FFCD83C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  <w:t>TIPO PROCESO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14:paraId="320044D9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  <w:t>NUMERO CONTRATO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14:paraId="4F5E048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  <w:t>CONTRATISTA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14:paraId="64DFDA99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ES"/>
              </w:rPr>
              <w:t>SUPERVISOR</w:t>
            </w:r>
          </w:p>
        </w:tc>
      </w:tr>
      <w:tr w:rsidR="001611D5" w:rsidRPr="001611D5" w14:paraId="5F246F40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6C2A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5C075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7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CD-195-2026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508C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BEDOYA RAMÍREZ LAURA MARÍA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F27BE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41E3CFD9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CD22E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7DFB7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8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CD-250-2026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E4160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BUITRAGO BELTRÁN DAVID SANTIAGO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EEE2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602EE548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984B5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4FB88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9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CD-107-2026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259D7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ERAZO ROJAS SINDY ALEXANDRA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D40E3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2E54AE9B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EEA6E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432C8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0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CD-171-2026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D2508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GONZÁLEZ MONTES LAURA MILENA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296ED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6A55D014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B461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D2C77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1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CD-147-2026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F7C9E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GUERRERO CAÑAS JENIFER KAROLINE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C8A6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184349A7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C807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9DA21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2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CD-222-2026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2101C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GUTIÉRREZ CADENA LAURA HELENA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0E02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54CF3D1C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D4237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1AD0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3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CD-153-2026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B6770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MARTÍNEZ GALINDO LAURA CAMILA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C37A4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5EE52424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82D4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lastRenderedPageBreak/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E7316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4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CD-160-2026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C87E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MARTÍNEZ VILLALBA YULIETH ESTEFANI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557C7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006BBA2D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8516C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855A1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5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CD-162-2026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9E094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MORA MÉNDEZ JORGE ANDRÉS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92E2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5ACF8921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2126F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A0E1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6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CD-214-2026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C08AF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ORTIZ MAYORGA JOHN JAIRO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60A8D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7D8697B3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CA2E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1A785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7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CD-161-2026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476F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PARRA USECHE MARÍA CAMILA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5309C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27587AC9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6B5B9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6523F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8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CD-191-2026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E252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QUITIAN BARRERA DANIELA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37913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7715F809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B434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158A9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19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CD-173-2026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2F8A7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RAMÍREZ ANDRADE JUAN DAVID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9ED6C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34FD2649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96D21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C4834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20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CD-172-2026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ADC17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RODRÍGUEZ VILLATE MANUEL ALEJANDRO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A3918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382E26FC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28CD1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1270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21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CD-258-2026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265F2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SEGRERA SALEBE SANTIAGO DE JESÚS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DD62B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  <w:tr w:rsidR="001611D5" w:rsidRPr="001611D5" w14:paraId="07252FC2" w14:textId="77777777" w:rsidTr="001611D5">
        <w:trPr>
          <w:trHeight w:val="64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A52A8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CONTRATACION DIRECTA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1F151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hyperlink r:id="rId22" w:tgtFrame="_blank" w:history="1">
              <w:r w:rsidRPr="001611D5">
                <w:rPr>
                  <w:rFonts w:eastAsia="Times New Roman" w:cs="Calibri"/>
                  <w:color w:val="000000"/>
                  <w:sz w:val="16"/>
                  <w:szCs w:val="16"/>
                  <w:lang w:eastAsia="es-ES"/>
                </w:rPr>
                <w:t>CD-129-2026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374B0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SILVA BARROS MARÍA CAROLINA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0499F" w14:textId="77777777" w:rsidR="001611D5" w:rsidRPr="001611D5" w:rsidRDefault="001611D5" w:rsidP="001611D5">
            <w:pPr>
              <w:widowControl/>
              <w:autoSpaceDE/>
              <w:autoSpaceDN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</w:pPr>
            <w:r w:rsidRPr="001611D5">
              <w:rPr>
                <w:rFonts w:eastAsia="Times New Roman" w:cs="Calibri"/>
                <w:color w:val="000000"/>
                <w:sz w:val="16"/>
                <w:szCs w:val="16"/>
                <w:lang w:eastAsia="es-ES"/>
              </w:rPr>
              <w:t>Lorena Cardenas Gallego</w:t>
            </w:r>
          </w:p>
        </w:tc>
      </w:tr>
    </w:tbl>
    <w:p w14:paraId="5446AD1E" w14:textId="77777777" w:rsidR="00786A49" w:rsidRDefault="00786A49" w:rsidP="00AC76CF">
      <w:pPr>
        <w:pStyle w:val="Textoindependiente"/>
        <w:spacing w:before="1"/>
        <w:ind w:right="391"/>
        <w:jc w:val="both"/>
        <w:rPr>
          <w:sz w:val="20"/>
          <w:szCs w:val="20"/>
        </w:rPr>
      </w:pPr>
    </w:p>
    <w:p w14:paraId="3B77675F" w14:textId="2807F4CA" w:rsidR="004A55E7" w:rsidRPr="002428AB" w:rsidRDefault="00077845" w:rsidP="00AC76CF">
      <w:pPr>
        <w:pStyle w:val="Textoindependiente"/>
        <w:spacing w:before="1"/>
        <w:ind w:right="391"/>
        <w:jc w:val="both"/>
        <w:rPr>
          <w:sz w:val="20"/>
          <w:szCs w:val="20"/>
        </w:rPr>
      </w:pPr>
      <w:r w:rsidRPr="002428AB">
        <w:rPr>
          <w:sz w:val="20"/>
          <w:szCs w:val="20"/>
        </w:rPr>
        <w:t>Para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el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efecto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deberá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dar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aplicación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al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Manual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funciones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y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responsabilidades de Interventoría y supervisión de contrato adoptado mediante Resolución No. 2020510009615</w:t>
      </w:r>
      <w:r w:rsidRPr="002428AB">
        <w:rPr>
          <w:spacing w:val="-4"/>
          <w:sz w:val="20"/>
          <w:szCs w:val="20"/>
        </w:rPr>
        <w:t xml:space="preserve"> </w:t>
      </w:r>
      <w:r w:rsidRPr="002428AB">
        <w:rPr>
          <w:sz w:val="20"/>
          <w:szCs w:val="20"/>
        </w:rPr>
        <w:t>del</w:t>
      </w:r>
      <w:r w:rsidRPr="002428AB">
        <w:rPr>
          <w:spacing w:val="-4"/>
          <w:sz w:val="20"/>
          <w:szCs w:val="20"/>
        </w:rPr>
        <w:t xml:space="preserve"> </w:t>
      </w:r>
      <w:r w:rsidRPr="002428AB">
        <w:rPr>
          <w:sz w:val="20"/>
          <w:szCs w:val="20"/>
        </w:rPr>
        <w:t>8 de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octubre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2020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y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a</w:t>
      </w:r>
      <w:r w:rsidRPr="002428AB">
        <w:rPr>
          <w:spacing w:val="-1"/>
          <w:sz w:val="20"/>
          <w:szCs w:val="20"/>
        </w:rPr>
        <w:t xml:space="preserve"> </w:t>
      </w:r>
      <w:r w:rsidRPr="002428AB">
        <w:rPr>
          <w:sz w:val="20"/>
          <w:szCs w:val="20"/>
        </w:rPr>
        <w:t>lo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establecido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en</w:t>
      </w:r>
      <w:r w:rsidRPr="002428AB">
        <w:rPr>
          <w:spacing w:val="-4"/>
          <w:sz w:val="20"/>
          <w:szCs w:val="20"/>
        </w:rPr>
        <w:t xml:space="preserve"> </w:t>
      </w:r>
      <w:r w:rsidRPr="002428AB">
        <w:rPr>
          <w:sz w:val="20"/>
          <w:szCs w:val="20"/>
        </w:rPr>
        <w:t>el</w:t>
      </w:r>
      <w:r w:rsidRPr="002428AB">
        <w:rPr>
          <w:spacing w:val="-4"/>
          <w:sz w:val="20"/>
          <w:szCs w:val="20"/>
        </w:rPr>
        <w:t xml:space="preserve"> </w:t>
      </w:r>
      <w:r w:rsidRPr="002428AB">
        <w:rPr>
          <w:sz w:val="20"/>
          <w:szCs w:val="20"/>
        </w:rPr>
        <w:t>Capítulo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VII de la Ley 1474 de 2011 en relación con las obligaciones de supervisores e interventores allí establecidos.</w:t>
      </w:r>
    </w:p>
    <w:p w14:paraId="2014D581" w14:textId="5A4F8091" w:rsidR="00EB0EC5" w:rsidRPr="002428AB" w:rsidRDefault="00077845" w:rsidP="00AC76CF">
      <w:pPr>
        <w:pStyle w:val="Textoindependiente"/>
        <w:spacing w:before="264"/>
        <w:ind w:right="390"/>
        <w:jc w:val="both"/>
        <w:rPr>
          <w:sz w:val="20"/>
          <w:szCs w:val="20"/>
        </w:rPr>
      </w:pPr>
      <w:r w:rsidRPr="002428AB">
        <w:rPr>
          <w:sz w:val="20"/>
          <w:szCs w:val="20"/>
        </w:rPr>
        <w:t>Igualmente,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se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le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recuerda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que,</w:t>
      </w:r>
      <w:r w:rsidRPr="002428AB">
        <w:rPr>
          <w:spacing w:val="-7"/>
          <w:sz w:val="20"/>
          <w:szCs w:val="20"/>
        </w:rPr>
        <w:t xml:space="preserve"> </w:t>
      </w:r>
      <w:r w:rsidRPr="002428AB">
        <w:rPr>
          <w:sz w:val="20"/>
          <w:szCs w:val="20"/>
        </w:rPr>
        <w:t>conforme</w:t>
      </w:r>
      <w:r w:rsidRPr="002428AB">
        <w:rPr>
          <w:spacing w:val="-7"/>
          <w:sz w:val="20"/>
          <w:szCs w:val="20"/>
        </w:rPr>
        <w:t xml:space="preserve"> </w:t>
      </w:r>
      <w:r w:rsidRPr="002428AB">
        <w:rPr>
          <w:sz w:val="20"/>
          <w:szCs w:val="20"/>
        </w:rPr>
        <w:t>a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lo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establecido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en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el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artículo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23</w:t>
      </w:r>
      <w:r w:rsidRPr="002428AB">
        <w:rPr>
          <w:spacing w:val="-7"/>
          <w:sz w:val="20"/>
          <w:szCs w:val="20"/>
        </w:rPr>
        <w:t xml:space="preserve"> </w:t>
      </w:r>
      <w:r w:rsidRPr="002428AB">
        <w:rPr>
          <w:sz w:val="20"/>
          <w:szCs w:val="20"/>
        </w:rPr>
        <w:t xml:space="preserve">del </w:t>
      </w:r>
      <w:r w:rsidRPr="002428AB">
        <w:rPr>
          <w:spacing w:val="-2"/>
          <w:sz w:val="20"/>
          <w:szCs w:val="20"/>
        </w:rPr>
        <w:t>Decreto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1703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de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2002,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deberá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verificar</w:t>
      </w:r>
      <w:r w:rsidRPr="002428AB">
        <w:rPr>
          <w:spacing w:val="-9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la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afiliación</w:t>
      </w:r>
      <w:r w:rsidRPr="002428AB">
        <w:rPr>
          <w:spacing w:val="-10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y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pago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de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aportes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>al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pacing w:val="-2"/>
          <w:sz w:val="20"/>
          <w:szCs w:val="20"/>
        </w:rPr>
        <w:t xml:space="preserve">Sistema </w:t>
      </w:r>
      <w:r w:rsidRPr="002428AB">
        <w:rPr>
          <w:sz w:val="20"/>
          <w:szCs w:val="20"/>
        </w:rPr>
        <w:t>General de Seguridad Social de los contratistas bajo su supervisión.</w:t>
      </w:r>
    </w:p>
    <w:p w14:paraId="3320B74A" w14:textId="77777777" w:rsidR="00EB0EC5" w:rsidRPr="002428AB" w:rsidRDefault="00EB0EC5" w:rsidP="00AC76CF">
      <w:pPr>
        <w:pStyle w:val="Sinespaciado"/>
        <w:rPr>
          <w:sz w:val="20"/>
          <w:szCs w:val="20"/>
        </w:rPr>
      </w:pPr>
    </w:p>
    <w:p w14:paraId="6C5A64C2" w14:textId="77777777" w:rsidR="003409F2" w:rsidRPr="002428AB" w:rsidRDefault="003409F2" w:rsidP="00AC76CF">
      <w:pPr>
        <w:pStyle w:val="Textoindependiente"/>
        <w:ind w:right="393"/>
        <w:jc w:val="both"/>
        <w:rPr>
          <w:sz w:val="20"/>
          <w:szCs w:val="20"/>
        </w:rPr>
      </w:pPr>
      <w:r w:rsidRPr="002428AB">
        <w:rPr>
          <w:sz w:val="20"/>
          <w:szCs w:val="20"/>
        </w:rPr>
        <w:t xml:space="preserve">En ejercicio de la supervisión tenga en cuenta que, además de verificar el cumplimiento del objeto y las obligaciones propias de este contrato, usted </w:t>
      </w:r>
      <w:r w:rsidRPr="002428AB">
        <w:rPr>
          <w:spacing w:val="-2"/>
          <w:sz w:val="20"/>
          <w:szCs w:val="20"/>
        </w:rPr>
        <w:t>deberá:</w:t>
      </w:r>
    </w:p>
    <w:p w14:paraId="39D7C5C5" w14:textId="77777777" w:rsidR="004A55E7" w:rsidRPr="002428AB" w:rsidRDefault="004A55E7" w:rsidP="00AC76CF">
      <w:pPr>
        <w:pStyle w:val="Textoindependiente"/>
        <w:spacing w:before="3"/>
        <w:rPr>
          <w:sz w:val="20"/>
          <w:szCs w:val="20"/>
        </w:rPr>
      </w:pPr>
    </w:p>
    <w:p w14:paraId="25CADFEC" w14:textId="77777777" w:rsidR="004A55E7" w:rsidRPr="002428AB" w:rsidRDefault="00077845" w:rsidP="00AC76CF">
      <w:pPr>
        <w:pStyle w:val="Prrafodelista"/>
        <w:numPr>
          <w:ilvl w:val="0"/>
          <w:numId w:val="2"/>
        </w:numPr>
        <w:tabs>
          <w:tab w:val="left" w:pos="1083"/>
        </w:tabs>
        <w:ind w:right="387"/>
        <w:rPr>
          <w:sz w:val="20"/>
          <w:szCs w:val="20"/>
        </w:rPr>
      </w:pPr>
      <w:r w:rsidRPr="002428AB">
        <w:rPr>
          <w:sz w:val="20"/>
          <w:szCs w:val="20"/>
        </w:rPr>
        <w:t>Informar permanentemente sobre la ejecución del contrato hasta su liquidación cuando aplique y archivar en la carpeta del mismo todos los documentos generados durante la ejecución tales como: informes que se produzcan en desarrollo del contrato, actas de supervisión, actas de terminación (si es del caso).</w:t>
      </w:r>
    </w:p>
    <w:p w14:paraId="72FD33E7" w14:textId="47EECA9F" w:rsidR="004A55E7" w:rsidRPr="002428AB" w:rsidRDefault="00077845" w:rsidP="00AC76CF">
      <w:pPr>
        <w:pStyle w:val="Prrafodelista"/>
        <w:numPr>
          <w:ilvl w:val="0"/>
          <w:numId w:val="2"/>
        </w:numPr>
        <w:tabs>
          <w:tab w:val="left" w:pos="1083"/>
        </w:tabs>
        <w:spacing w:before="265"/>
        <w:rPr>
          <w:sz w:val="20"/>
          <w:szCs w:val="20"/>
        </w:rPr>
      </w:pPr>
      <w:r w:rsidRPr="002428AB">
        <w:rPr>
          <w:sz w:val="20"/>
          <w:szCs w:val="20"/>
        </w:rPr>
        <w:t xml:space="preserve">Conceptuar y someter a consideración del ordenador del gasto, </w:t>
      </w:r>
      <w:r w:rsidR="00EB0EC5" w:rsidRPr="002428AB">
        <w:rPr>
          <w:sz w:val="20"/>
          <w:szCs w:val="20"/>
        </w:rPr>
        <w:t>cualquier solicitud</w:t>
      </w:r>
      <w:r w:rsidRPr="002428AB">
        <w:rPr>
          <w:sz w:val="20"/>
          <w:szCs w:val="20"/>
        </w:rPr>
        <w:t xml:space="preserve"> y/o recomendación de modificación, suspensión temporal, prórroga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o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adición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del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contrato.</w:t>
      </w:r>
      <w:r w:rsidRPr="002428AB">
        <w:rPr>
          <w:spacing w:val="-7"/>
          <w:sz w:val="20"/>
          <w:szCs w:val="20"/>
        </w:rPr>
        <w:t xml:space="preserve"> </w:t>
      </w:r>
      <w:r w:rsidRPr="002428AB">
        <w:rPr>
          <w:sz w:val="20"/>
          <w:szCs w:val="20"/>
        </w:rPr>
        <w:t>En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caso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7"/>
          <w:sz w:val="20"/>
          <w:szCs w:val="20"/>
        </w:rPr>
        <w:t xml:space="preserve"> </w:t>
      </w:r>
      <w:r w:rsidRPr="002428AB">
        <w:rPr>
          <w:sz w:val="20"/>
          <w:szCs w:val="20"/>
        </w:rPr>
        <w:t>ser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necesario</w:t>
      </w:r>
      <w:r w:rsidRPr="002428AB">
        <w:rPr>
          <w:spacing w:val="-5"/>
          <w:sz w:val="20"/>
          <w:szCs w:val="20"/>
        </w:rPr>
        <w:t xml:space="preserve"> </w:t>
      </w:r>
      <w:r w:rsidRPr="002428AB">
        <w:rPr>
          <w:sz w:val="20"/>
          <w:szCs w:val="20"/>
        </w:rPr>
        <w:t>prorrogar</w:t>
      </w:r>
      <w:r w:rsidRPr="002428AB">
        <w:rPr>
          <w:spacing w:val="-6"/>
          <w:sz w:val="20"/>
          <w:szCs w:val="20"/>
        </w:rPr>
        <w:t xml:space="preserve"> </w:t>
      </w:r>
      <w:r w:rsidRPr="002428AB">
        <w:rPr>
          <w:sz w:val="20"/>
          <w:szCs w:val="20"/>
        </w:rPr>
        <w:t>o</w:t>
      </w:r>
      <w:r w:rsidRPr="002428AB">
        <w:rPr>
          <w:spacing w:val="-4"/>
          <w:sz w:val="20"/>
          <w:szCs w:val="20"/>
        </w:rPr>
        <w:t xml:space="preserve"> </w:t>
      </w:r>
      <w:r w:rsidRPr="002428AB">
        <w:rPr>
          <w:sz w:val="20"/>
          <w:szCs w:val="20"/>
        </w:rPr>
        <w:t>adicionar el</w:t>
      </w:r>
      <w:r w:rsidRPr="002428AB">
        <w:rPr>
          <w:spacing w:val="-3"/>
          <w:sz w:val="20"/>
          <w:szCs w:val="20"/>
        </w:rPr>
        <w:t xml:space="preserve"> </w:t>
      </w:r>
      <w:r w:rsidRPr="002428AB">
        <w:rPr>
          <w:sz w:val="20"/>
          <w:szCs w:val="20"/>
        </w:rPr>
        <w:t>valor, la</w:t>
      </w:r>
      <w:r w:rsidRPr="002428AB">
        <w:rPr>
          <w:spacing w:val="-4"/>
          <w:sz w:val="20"/>
          <w:szCs w:val="20"/>
        </w:rPr>
        <w:t xml:space="preserve"> </w:t>
      </w:r>
      <w:r w:rsidRPr="002428AB">
        <w:rPr>
          <w:sz w:val="20"/>
          <w:szCs w:val="20"/>
        </w:rPr>
        <w:t>solicitud debe radicarse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con</w:t>
      </w:r>
      <w:r w:rsidRPr="002428AB">
        <w:rPr>
          <w:spacing w:val="-1"/>
          <w:sz w:val="20"/>
          <w:szCs w:val="20"/>
        </w:rPr>
        <w:t xml:space="preserve"> </w:t>
      </w:r>
      <w:r w:rsidRPr="002428AB">
        <w:rPr>
          <w:sz w:val="20"/>
          <w:szCs w:val="20"/>
        </w:rPr>
        <w:t>cinco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 xml:space="preserve">(5) días hábiles </w:t>
      </w:r>
      <w:r w:rsidR="00EB0EC5" w:rsidRPr="002428AB">
        <w:rPr>
          <w:sz w:val="20"/>
          <w:szCs w:val="20"/>
        </w:rPr>
        <w:t>de anticipación</w:t>
      </w:r>
      <w:r w:rsidRPr="002428AB">
        <w:rPr>
          <w:sz w:val="20"/>
          <w:szCs w:val="20"/>
        </w:rPr>
        <w:t xml:space="preserve"> al vencimiento del plazo del contrato, todo lo anterior de acuerdo con los procedimientos de contratación. Toda modificación del contrato debe constar en documento que así lo acredite, debidamente sustentado y firmado por las </w:t>
      </w:r>
      <w:r w:rsidRPr="002428AB">
        <w:rPr>
          <w:spacing w:val="-2"/>
          <w:sz w:val="20"/>
          <w:szCs w:val="20"/>
        </w:rPr>
        <w:t>partes.</w:t>
      </w:r>
    </w:p>
    <w:p w14:paraId="76BD1695" w14:textId="77777777" w:rsidR="004A55E7" w:rsidRPr="002428AB" w:rsidRDefault="004A55E7" w:rsidP="00AC76CF">
      <w:pPr>
        <w:pStyle w:val="Textoindependiente"/>
        <w:spacing w:before="3"/>
        <w:ind w:firstLine="22"/>
        <w:jc w:val="both"/>
        <w:rPr>
          <w:sz w:val="20"/>
          <w:szCs w:val="20"/>
        </w:rPr>
      </w:pPr>
    </w:p>
    <w:p w14:paraId="4F184119" w14:textId="77777777" w:rsidR="004A55E7" w:rsidRPr="002428AB" w:rsidRDefault="00077845" w:rsidP="00AC76CF">
      <w:pPr>
        <w:pStyle w:val="Prrafodelista"/>
        <w:numPr>
          <w:ilvl w:val="0"/>
          <w:numId w:val="2"/>
        </w:numPr>
        <w:tabs>
          <w:tab w:val="left" w:pos="1083"/>
        </w:tabs>
        <w:ind w:right="390"/>
        <w:rPr>
          <w:sz w:val="20"/>
          <w:szCs w:val="20"/>
        </w:rPr>
      </w:pPr>
      <w:r w:rsidRPr="002428AB">
        <w:rPr>
          <w:sz w:val="20"/>
          <w:szCs w:val="20"/>
        </w:rPr>
        <w:t>Requerir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la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planilla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pago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aportes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a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los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sistemas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salud,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pensión, riesgos laborales y verificar el pago de los mismos, en cumplimiento de lo establecido en el artículo 23 de la Ley 1150 de 2007 y el artículo 2 de la Ley 1562 de 2012, en caso de que aplique.</w:t>
      </w:r>
    </w:p>
    <w:p w14:paraId="7086365E" w14:textId="77777777" w:rsidR="004A55E7" w:rsidRPr="002428AB" w:rsidRDefault="004A55E7" w:rsidP="00AC76CF">
      <w:pPr>
        <w:pStyle w:val="Textoindependiente"/>
        <w:ind w:firstLine="22"/>
        <w:jc w:val="both"/>
        <w:rPr>
          <w:sz w:val="20"/>
          <w:szCs w:val="20"/>
        </w:rPr>
      </w:pPr>
    </w:p>
    <w:p w14:paraId="67E0AFA1" w14:textId="5E0A96EF" w:rsidR="004A55E7" w:rsidRPr="002428AB" w:rsidRDefault="00077845" w:rsidP="00AC76CF">
      <w:pPr>
        <w:pStyle w:val="Prrafodelista"/>
        <w:numPr>
          <w:ilvl w:val="0"/>
          <w:numId w:val="2"/>
        </w:numPr>
        <w:tabs>
          <w:tab w:val="left" w:pos="1083"/>
        </w:tabs>
        <w:ind w:right="388"/>
        <w:rPr>
          <w:sz w:val="20"/>
          <w:szCs w:val="20"/>
        </w:rPr>
      </w:pPr>
      <w:r w:rsidRPr="002428AB">
        <w:rPr>
          <w:sz w:val="20"/>
          <w:szCs w:val="20"/>
        </w:rPr>
        <w:t>Velar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por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que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la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Superintendencia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esté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cubierta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durante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toda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la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relación contractual, desde la ejecución y hasta su terminación y/o liquidación cuando sea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necesaria,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verificando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que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los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plazos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las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pólizas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y</w:t>
      </w:r>
      <w:r w:rsidRPr="002428AB">
        <w:rPr>
          <w:spacing w:val="-19"/>
          <w:sz w:val="20"/>
          <w:szCs w:val="20"/>
        </w:rPr>
        <w:t xml:space="preserve"> </w:t>
      </w:r>
      <w:r w:rsidR="00EB0EC5" w:rsidRPr="002428AB">
        <w:rPr>
          <w:sz w:val="20"/>
          <w:szCs w:val="20"/>
        </w:rPr>
        <w:t>garantías que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aseguran el contrato no venzan, en caso de que aplique.</w:t>
      </w:r>
    </w:p>
    <w:p w14:paraId="31BE9A84" w14:textId="77777777" w:rsidR="004A55E7" w:rsidRPr="002428AB" w:rsidRDefault="004A55E7" w:rsidP="00AC76CF">
      <w:pPr>
        <w:pStyle w:val="Textoindependiente"/>
        <w:rPr>
          <w:sz w:val="20"/>
          <w:szCs w:val="20"/>
        </w:rPr>
      </w:pPr>
    </w:p>
    <w:p w14:paraId="783A8A6C" w14:textId="77777777" w:rsidR="004A55E7" w:rsidRPr="002428AB" w:rsidRDefault="00077845" w:rsidP="00AC76CF">
      <w:pPr>
        <w:pStyle w:val="Textoindependiente"/>
        <w:ind w:left="262" w:right="394"/>
        <w:jc w:val="both"/>
        <w:rPr>
          <w:sz w:val="20"/>
          <w:szCs w:val="20"/>
        </w:rPr>
      </w:pPr>
      <w:r w:rsidRPr="002428AB">
        <w:rPr>
          <w:sz w:val="20"/>
          <w:szCs w:val="20"/>
        </w:rPr>
        <w:t>No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z w:val="20"/>
          <w:szCs w:val="20"/>
        </w:rPr>
        <w:t>olvide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tener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en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cuenta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el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procedimiento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z w:val="20"/>
          <w:szCs w:val="20"/>
        </w:rPr>
        <w:t>supervisión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vigente,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así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como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los formatos oficializados para reportar la ejecución del contrato y leer cuidadosamente</w:t>
      </w:r>
      <w:r w:rsidRPr="002428AB">
        <w:rPr>
          <w:spacing w:val="-1"/>
          <w:sz w:val="20"/>
          <w:szCs w:val="20"/>
        </w:rPr>
        <w:t xml:space="preserve"> </w:t>
      </w:r>
      <w:r w:rsidRPr="002428AB">
        <w:rPr>
          <w:sz w:val="20"/>
          <w:szCs w:val="20"/>
        </w:rPr>
        <w:t>el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documento,</w:t>
      </w:r>
      <w:r w:rsidRPr="002428AB">
        <w:rPr>
          <w:spacing w:val="-3"/>
          <w:sz w:val="20"/>
          <w:szCs w:val="20"/>
        </w:rPr>
        <w:t xml:space="preserve"> </w:t>
      </w:r>
      <w:r w:rsidRPr="002428AB">
        <w:rPr>
          <w:sz w:val="20"/>
          <w:szCs w:val="20"/>
        </w:rPr>
        <w:t>pues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"/>
          <w:sz w:val="20"/>
          <w:szCs w:val="20"/>
        </w:rPr>
        <w:t xml:space="preserve"> </w:t>
      </w:r>
      <w:r w:rsidRPr="002428AB">
        <w:rPr>
          <w:sz w:val="20"/>
          <w:szCs w:val="20"/>
        </w:rPr>
        <w:t>ello depende</w:t>
      </w:r>
      <w:r w:rsidRPr="002428AB">
        <w:rPr>
          <w:spacing w:val="-1"/>
          <w:sz w:val="20"/>
          <w:szCs w:val="20"/>
        </w:rPr>
        <w:t xml:space="preserve"> </w:t>
      </w:r>
      <w:r w:rsidRPr="002428AB">
        <w:rPr>
          <w:sz w:val="20"/>
          <w:szCs w:val="20"/>
        </w:rPr>
        <w:t>la oportunidad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y</w:t>
      </w:r>
      <w:r w:rsidRPr="002428AB">
        <w:rPr>
          <w:spacing w:val="-3"/>
          <w:sz w:val="20"/>
          <w:szCs w:val="20"/>
        </w:rPr>
        <w:t xml:space="preserve"> </w:t>
      </w:r>
      <w:r w:rsidRPr="002428AB">
        <w:rPr>
          <w:sz w:val="20"/>
          <w:szCs w:val="20"/>
        </w:rPr>
        <w:t>eficacia con que pueda ejercer sus funciones.</w:t>
      </w:r>
    </w:p>
    <w:p w14:paraId="65C42C85" w14:textId="77777777" w:rsidR="00EB0EC5" w:rsidRPr="002428AB" w:rsidRDefault="00EB0EC5" w:rsidP="00AC76CF">
      <w:pPr>
        <w:pStyle w:val="Textoindependiente"/>
        <w:ind w:left="262" w:right="388"/>
        <w:jc w:val="both"/>
        <w:rPr>
          <w:sz w:val="20"/>
          <w:szCs w:val="20"/>
        </w:rPr>
      </w:pPr>
    </w:p>
    <w:p w14:paraId="7EE2BB68" w14:textId="3D725218" w:rsidR="004A55E7" w:rsidRPr="002428AB" w:rsidRDefault="00077845" w:rsidP="00AC76CF">
      <w:pPr>
        <w:pStyle w:val="Textoindependiente"/>
        <w:ind w:left="262" w:right="388"/>
        <w:jc w:val="both"/>
        <w:rPr>
          <w:sz w:val="20"/>
          <w:szCs w:val="20"/>
        </w:rPr>
      </w:pPr>
      <w:r w:rsidRPr="002428AB">
        <w:rPr>
          <w:sz w:val="20"/>
          <w:szCs w:val="20"/>
        </w:rPr>
        <w:t>Se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le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recuerda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que,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en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ejercicio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sus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funciones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supervisión,</w:t>
      </w:r>
      <w:r w:rsidRPr="002428AB">
        <w:rPr>
          <w:spacing w:val="-10"/>
          <w:sz w:val="20"/>
          <w:szCs w:val="20"/>
        </w:rPr>
        <w:t xml:space="preserve"> </w:t>
      </w:r>
      <w:r w:rsidRPr="002428AB">
        <w:rPr>
          <w:sz w:val="20"/>
          <w:szCs w:val="20"/>
        </w:rPr>
        <w:t>deben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prestar una vigilancia especial</w:t>
      </w:r>
      <w:r w:rsidRPr="002428AB">
        <w:rPr>
          <w:spacing w:val="-1"/>
          <w:sz w:val="20"/>
          <w:szCs w:val="20"/>
        </w:rPr>
        <w:t xml:space="preserve"> </w:t>
      </w:r>
      <w:r w:rsidRPr="002428AB">
        <w:rPr>
          <w:sz w:val="20"/>
          <w:szCs w:val="20"/>
        </w:rPr>
        <w:t>sobre la ejecución del</w:t>
      </w:r>
      <w:r w:rsidRPr="002428AB">
        <w:rPr>
          <w:spacing w:val="-2"/>
          <w:sz w:val="20"/>
          <w:szCs w:val="20"/>
        </w:rPr>
        <w:t xml:space="preserve"> </w:t>
      </w:r>
      <w:r w:rsidRPr="002428AB">
        <w:rPr>
          <w:sz w:val="20"/>
          <w:szCs w:val="20"/>
        </w:rPr>
        <w:t>contrato, con el</w:t>
      </w:r>
      <w:r w:rsidRPr="002428AB">
        <w:rPr>
          <w:spacing w:val="-1"/>
          <w:sz w:val="20"/>
          <w:szCs w:val="20"/>
        </w:rPr>
        <w:t xml:space="preserve"> </w:t>
      </w:r>
      <w:r w:rsidRPr="002428AB">
        <w:rPr>
          <w:sz w:val="20"/>
          <w:szCs w:val="20"/>
        </w:rPr>
        <w:t>fin de evitar que éste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se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ejecute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más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allá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z w:val="20"/>
          <w:szCs w:val="20"/>
        </w:rPr>
        <w:t>su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valor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z w:val="20"/>
          <w:szCs w:val="20"/>
        </w:rPr>
        <w:t>o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por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fuera</w:t>
      </w:r>
      <w:r w:rsidRPr="002428AB">
        <w:rPr>
          <w:spacing w:val="-19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los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términos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>de</w:t>
      </w:r>
      <w:r w:rsidRPr="002428AB">
        <w:rPr>
          <w:spacing w:val="-17"/>
          <w:sz w:val="20"/>
          <w:szCs w:val="20"/>
        </w:rPr>
        <w:t xml:space="preserve"> </w:t>
      </w:r>
      <w:r w:rsidRPr="002428AB">
        <w:rPr>
          <w:sz w:val="20"/>
          <w:szCs w:val="20"/>
        </w:rPr>
        <w:t>ejecución</w:t>
      </w:r>
      <w:r w:rsidRPr="002428AB">
        <w:rPr>
          <w:spacing w:val="-20"/>
          <w:sz w:val="20"/>
          <w:szCs w:val="20"/>
        </w:rPr>
        <w:t xml:space="preserve"> </w:t>
      </w:r>
      <w:r w:rsidRPr="002428AB">
        <w:rPr>
          <w:sz w:val="20"/>
          <w:szCs w:val="20"/>
        </w:rPr>
        <w:t xml:space="preserve">y/o </w:t>
      </w:r>
      <w:r w:rsidRPr="002428AB">
        <w:rPr>
          <w:spacing w:val="-2"/>
          <w:sz w:val="20"/>
          <w:szCs w:val="20"/>
        </w:rPr>
        <w:t>vigencia.</w:t>
      </w:r>
    </w:p>
    <w:p w14:paraId="5B3C7CD1" w14:textId="77777777" w:rsidR="004A55E7" w:rsidRPr="002428AB" w:rsidRDefault="004A55E7" w:rsidP="00AC76CF">
      <w:pPr>
        <w:pStyle w:val="Textoindependiente"/>
        <w:spacing w:before="3"/>
        <w:rPr>
          <w:sz w:val="20"/>
          <w:szCs w:val="20"/>
        </w:rPr>
      </w:pPr>
    </w:p>
    <w:p w14:paraId="3A8D3777" w14:textId="77777777" w:rsidR="004A55E7" w:rsidRPr="002428AB" w:rsidRDefault="00077845" w:rsidP="00AC76CF">
      <w:pPr>
        <w:pStyle w:val="Textoindependiente"/>
        <w:ind w:left="262" w:right="388"/>
        <w:jc w:val="both"/>
        <w:rPr>
          <w:sz w:val="20"/>
          <w:szCs w:val="20"/>
        </w:rPr>
      </w:pPr>
      <w:r w:rsidRPr="002428AB">
        <w:rPr>
          <w:sz w:val="20"/>
          <w:szCs w:val="20"/>
        </w:rPr>
        <w:t>El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contrato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y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todos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los</w:t>
      </w:r>
      <w:r w:rsidRPr="002428AB">
        <w:rPr>
          <w:spacing w:val="-10"/>
          <w:sz w:val="20"/>
          <w:szCs w:val="20"/>
        </w:rPr>
        <w:t xml:space="preserve"> </w:t>
      </w:r>
      <w:r w:rsidRPr="002428AB">
        <w:rPr>
          <w:sz w:val="20"/>
          <w:szCs w:val="20"/>
        </w:rPr>
        <w:t>documentos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del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proceso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que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requiera</w:t>
      </w:r>
      <w:r w:rsidRPr="002428AB">
        <w:rPr>
          <w:spacing w:val="-14"/>
          <w:sz w:val="20"/>
          <w:szCs w:val="20"/>
        </w:rPr>
        <w:t xml:space="preserve"> </w:t>
      </w:r>
      <w:r w:rsidRPr="002428AB">
        <w:rPr>
          <w:sz w:val="20"/>
          <w:szCs w:val="20"/>
        </w:rPr>
        <w:t>para</w:t>
      </w:r>
      <w:r w:rsidRPr="002428AB">
        <w:rPr>
          <w:spacing w:val="-9"/>
          <w:sz w:val="20"/>
          <w:szCs w:val="20"/>
        </w:rPr>
        <w:t xml:space="preserve"> </w:t>
      </w:r>
      <w:r w:rsidRPr="002428AB">
        <w:rPr>
          <w:sz w:val="20"/>
          <w:szCs w:val="20"/>
        </w:rPr>
        <w:t>la</w:t>
      </w:r>
      <w:r w:rsidRPr="002428AB">
        <w:rPr>
          <w:spacing w:val="-13"/>
          <w:sz w:val="20"/>
          <w:szCs w:val="20"/>
        </w:rPr>
        <w:t xml:space="preserve"> </w:t>
      </w:r>
      <w:r w:rsidRPr="002428AB">
        <w:rPr>
          <w:sz w:val="20"/>
          <w:szCs w:val="20"/>
        </w:rPr>
        <w:t>realización de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su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gestión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podrá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consultarlos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en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la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Secretaría</w:t>
      </w:r>
      <w:r w:rsidRPr="002428AB">
        <w:rPr>
          <w:spacing w:val="-12"/>
          <w:sz w:val="20"/>
          <w:szCs w:val="20"/>
        </w:rPr>
        <w:t xml:space="preserve"> </w:t>
      </w:r>
      <w:r w:rsidRPr="002428AB">
        <w:rPr>
          <w:sz w:val="20"/>
          <w:szCs w:val="20"/>
        </w:rPr>
        <w:t>General</w:t>
      </w:r>
      <w:r w:rsidRPr="002428AB">
        <w:rPr>
          <w:spacing w:val="-18"/>
          <w:sz w:val="20"/>
          <w:szCs w:val="20"/>
        </w:rPr>
        <w:t xml:space="preserve"> </w:t>
      </w:r>
      <w:r w:rsidRPr="002428AB">
        <w:rPr>
          <w:sz w:val="20"/>
          <w:szCs w:val="20"/>
        </w:rPr>
        <w:t>y</w:t>
      </w:r>
      <w:r w:rsidRPr="002428AB">
        <w:rPr>
          <w:spacing w:val="-16"/>
          <w:sz w:val="20"/>
          <w:szCs w:val="20"/>
        </w:rPr>
        <w:t xml:space="preserve"> </w:t>
      </w:r>
      <w:r w:rsidRPr="002428AB">
        <w:rPr>
          <w:sz w:val="20"/>
          <w:szCs w:val="20"/>
        </w:rPr>
        <w:t>en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la</w:t>
      </w:r>
      <w:r w:rsidRPr="002428AB">
        <w:rPr>
          <w:spacing w:val="-11"/>
          <w:sz w:val="20"/>
          <w:szCs w:val="20"/>
        </w:rPr>
        <w:t xml:space="preserve"> </w:t>
      </w:r>
      <w:r w:rsidRPr="002428AB">
        <w:rPr>
          <w:sz w:val="20"/>
          <w:szCs w:val="20"/>
        </w:rPr>
        <w:t>plataforma</w:t>
      </w:r>
      <w:r w:rsidRPr="002428AB">
        <w:rPr>
          <w:spacing w:val="-15"/>
          <w:sz w:val="20"/>
          <w:szCs w:val="20"/>
        </w:rPr>
        <w:t xml:space="preserve"> </w:t>
      </w:r>
      <w:r w:rsidRPr="002428AB">
        <w:rPr>
          <w:sz w:val="20"/>
          <w:szCs w:val="20"/>
        </w:rPr>
        <w:t>del SECOP II.</w:t>
      </w:r>
    </w:p>
    <w:p w14:paraId="5695AC64" w14:textId="77777777" w:rsidR="004A55E7" w:rsidRPr="002428AB" w:rsidRDefault="004A55E7" w:rsidP="00AC76CF">
      <w:pPr>
        <w:pStyle w:val="Textoindependiente"/>
        <w:spacing w:before="1"/>
        <w:rPr>
          <w:sz w:val="20"/>
          <w:szCs w:val="20"/>
        </w:rPr>
      </w:pPr>
    </w:p>
    <w:p w14:paraId="47036234" w14:textId="77777777" w:rsidR="004A55E7" w:rsidRPr="002428AB" w:rsidRDefault="00077845" w:rsidP="00AC76CF">
      <w:pPr>
        <w:pStyle w:val="Textoindependiente"/>
        <w:ind w:left="262"/>
        <w:rPr>
          <w:sz w:val="20"/>
          <w:szCs w:val="20"/>
        </w:rPr>
      </w:pPr>
      <w:r w:rsidRPr="002428AB">
        <w:rPr>
          <w:sz w:val="20"/>
          <w:szCs w:val="20"/>
        </w:rPr>
        <w:t>La anterior designación se realiza teniendo en cuenta que usted cuenta con la idoneidad y experiencia para ejercer la labor encomendada.</w:t>
      </w:r>
    </w:p>
    <w:p w14:paraId="67DB319D" w14:textId="438E1F2F" w:rsidR="004A55E7" w:rsidRPr="002428AB" w:rsidRDefault="004A55E7" w:rsidP="00AC76CF">
      <w:pPr>
        <w:pStyle w:val="Textoindependiente"/>
        <w:spacing w:before="266"/>
        <w:rPr>
          <w:sz w:val="20"/>
          <w:szCs w:val="20"/>
        </w:rPr>
      </w:pPr>
    </w:p>
    <w:p w14:paraId="5F0B543C" w14:textId="52A2FE51" w:rsidR="004A55E7" w:rsidRPr="002428AB" w:rsidRDefault="00077845" w:rsidP="00AC76CF">
      <w:pPr>
        <w:pStyle w:val="Textoindependiente"/>
        <w:ind w:left="262"/>
        <w:rPr>
          <w:sz w:val="20"/>
          <w:szCs w:val="20"/>
        </w:rPr>
      </w:pPr>
      <w:r w:rsidRPr="002428AB">
        <w:rPr>
          <w:spacing w:val="-2"/>
          <w:sz w:val="20"/>
          <w:szCs w:val="20"/>
        </w:rPr>
        <w:t>Cordialmente,</w:t>
      </w:r>
    </w:p>
    <w:p w14:paraId="50AB79D5" w14:textId="47FD19A8" w:rsidR="004A55E7" w:rsidRDefault="004A55E7" w:rsidP="00AC76CF">
      <w:pPr>
        <w:pStyle w:val="Textoindependiente"/>
        <w:spacing w:before="2"/>
        <w:rPr>
          <w:sz w:val="16"/>
        </w:rPr>
      </w:pPr>
    </w:p>
    <w:p w14:paraId="5D6DB9C4" w14:textId="757A5555" w:rsidR="004A55E7" w:rsidRDefault="004A55E7" w:rsidP="00AC76CF">
      <w:pPr>
        <w:pStyle w:val="Textoindependiente"/>
        <w:rPr>
          <w:sz w:val="12"/>
        </w:rPr>
      </w:pPr>
    </w:p>
    <w:p w14:paraId="26176C3B" w14:textId="28DE2906" w:rsidR="00F835FF" w:rsidRDefault="00F835FF" w:rsidP="00F835FF">
      <w:pPr>
        <w:pStyle w:val="Textoindependiente"/>
        <w:rPr>
          <w:sz w:val="12"/>
        </w:rPr>
      </w:pPr>
    </w:p>
    <w:p w14:paraId="7DB8F22C" w14:textId="77777777" w:rsidR="0040423E" w:rsidRDefault="0040423E" w:rsidP="0040423E">
      <w:pPr>
        <w:ind w:right="18"/>
        <w:jc w:val="center"/>
        <w:rPr>
          <w:b/>
        </w:rPr>
      </w:pPr>
    </w:p>
    <w:p w14:paraId="1C3A5DF3" w14:textId="0CDCB99D" w:rsidR="0040423E" w:rsidRDefault="001611D5" w:rsidP="0040423E">
      <w:pPr>
        <w:ind w:right="18"/>
        <w:jc w:val="center"/>
        <w:rPr>
          <w:rFonts w:cs="Arial"/>
          <w:b/>
          <w:bCs/>
          <w:iCs/>
        </w:rPr>
      </w:pPr>
      <w:r>
        <w:rPr>
          <w:b/>
        </w:rPr>
        <w:t>RAIZA POSADA COTES</w:t>
      </w:r>
    </w:p>
    <w:p w14:paraId="063304BA" w14:textId="32369E48" w:rsidR="0040423E" w:rsidRPr="00AA374F" w:rsidRDefault="0040423E" w:rsidP="0040423E">
      <w:pPr>
        <w:ind w:right="18"/>
        <w:jc w:val="center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>Secretaria General (E)</w:t>
      </w:r>
    </w:p>
    <w:p w14:paraId="25F59F67" w14:textId="77777777" w:rsidR="0056520D" w:rsidRDefault="0056520D" w:rsidP="00F835FF">
      <w:pPr>
        <w:pStyle w:val="Textoindependiente"/>
        <w:rPr>
          <w:sz w:val="12"/>
        </w:rPr>
      </w:pPr>
    </w:p>
    <w:p w14:paraId="3C83591F" w14:textId="77777777" w:rsidR="0056520D" w:rsidRDefault="0056520D" w:rsidP="00F835FF">
      <w:pPr>
        <w:pStyle w:val="Textoindependiente"/>
        <w:rPr>
          <w:sz w:val="12"/>
        </w:rPr>
      </w:pPr>
    </w:p>
    <w:p w14:paraId="61DE07B4" w14:textId="77777777" w:rsidR="0056520D" w:rsidRDefault="0056520D" w:rsidP="00F835FF">
      <w:pPr>
        <w:pStyle w:val="Textoindependiente"/>
        <w:rPr>
          <w:sz w:val="12"/>
        </w:rPr>
      </w:pPr>
    </w:p>
    <w:p w14:paraId="5E5503FB" w14:textId="77777777" w:rsidR="0056520D" w:rsidRDefault="0056520D" w:rsidP="00F835FF">
      <w:pPr>
        <w:pStyle w:val="Textoindependiente"/>
        <w:rPr>
          <w:sz w:val="12"/>
        </w:rPr>
      </w:pPr>
    </w:p>
    <w:p w14:paraId="0F531C32" w14:textId="77777777" w:rsidR="0056520D" w:rsidRDefault="0056520D" w:rsidP="00F835FF">
      <w:pPr>
        <w:pStyle w:val="Textoindependiente"/>
        <w:rPr>
          <w:sz w:val="12"/>
        </w:rPr>
      </w:pPr>
    </w:p>
    <w:p w14:paraId="6B2BBD7A" w14:textId="2E6BB40A" w:rsidR="004A55E7" w:rsidRDefault="00077845" w:rsidP="00F835FF">
      <w:pPr>
        <w:pStyle w:val="Textoindependiente"/>
        <w:rPr>
          <w:sz w:val="12"/>
        </w:rPr>
      </w:pPr>
      <w:r>
        <w:rPr>
          <w:sz w:val="12"/>
        </w:rPr>
        <w:t>Proyectó:</w:t>
      </w:r>
      <w:r>
        <w:rPr>
          <w:spacing w:val="-4"/>
          <w:sz w:val="12"/>
        </w:rPr>
        <w:t xml:space="preserve"> </w:t>
      </w:r>
      <w:r>
        <w:rPr>
          <w:sz w:val="12"/>
        </w:rPr>
        <w:t>Luis</w:t>
      </w:r>
      <w:r>
        <w:rPr>
          <w:spacing w:val="-6"/>
          <w:sz w:val="12"/>
        </w:rPr>
        <w:t xml:space="preserve"> </w:t>
      </w:r>
      <w:r>
        <w:rPr>
          <w:sz w:val="12"/>
        </w:rPr>
        <w:t>Felipe</w:t>
      </w:r>
      <w:r>
        <w:rPr>
          <w:spacing w:val="-4"/>
          <w:sz w:val="12"/>
        </w:rPr>
        <w:t xml:space="preserve"> </w:t>
      </w:r>
      <w:r>
        <w:rPr>
          <w:sz w:val="12"/>
        </w:rPr>
        <w:t>Negrete</w:t>
      </w:r>
      <w:r>
        <w:rPr>
          <w:spacing w:val="-5"/>
          <w:sz w:val="12"/>
        </w:rPr>
        <w:t xml:space="preserve"> </w:t>
      </w:r>
      <w:r>
        <w:rPr>
          <w:sz w:val="12"/>
        </w:rPr>
        <w:t>Ballesteros</w:t>
      </w:r>
      <w:r>
        <w:rPr>
          <w:spacing w:val="-5"/>
          <w:sz w:val="12"/>
        </w:rPr>
        <w:t xml:space="preserve"> </w:t>
      </w:r>
      <w:r>
        <w:rPr>
          <w:sz w:val="12"/>
        </w:rPr>
        <w:t>/</w:t>
      </w:r>
      <w:r>
        <w:rPr>
          <w:spacing w:val="-4"/>
          <w:sz w:val="12"/>
        </w:rPr>
        <w:t xml:space="preserve"> </w:t>
      </w:r>
      <w:bookmarkEnd w:id="0"/>
      <w:r w:rsidR="00C80018">
        <w:rPr>
          <w:sz w:val="12"/>
        </w:rPr>
        <w:t>Contratista.</w:t>
      </w:r>
      <w:r>
        <w:rPr>
          <w:sz w:val="12"/>
        </w:rPr>
        <w:t xml:space="preserve"> </w:t>
      </w:r>
      <w:bookmarkEnd w:id="1"/>
      <w:bookmarkEnd w:id="2"/>
    </w:p>
    <w:p w14:paraId="3732BF52" w14:textId="3FCF057A" w:rsidR="0056520D" w:rsidRDefault="0056520D" w:rsidP="00F835FF">
      <w:pPr>
        <w:pStyle w:val="Textoindependiente"/>
        <w:rPr>
          <w:sz w:val="12"/>
        </w:rPr>
      </w:pPr>
    </w:p>
    <w:sectPr w:rsidR="0056520D">
      <w:headerReference w:type="default" r:id="rId23"/>
      <w:footerReference w:type="default" r:id="rId24"/>
      <w:pgSz w:w="12240" w:h="15840"/>
      <w:pgMar w:top="2340" w:right="1440" w:bottom="2540" w:left="1440" w:header="346" w:footer="2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E72BE" w14:textId="77777777" w:rsidR="00B8206C" w:rsidRDefault="00B8206C">
      <w:r>
        <w:separator/>
      </w:r>
    </w:p>
  </w:endnote>
  <w:endnote w:type="continuationSeparator" w:id="0">
    <w:p w14:paraId="2D5D856A" w14:textId="77777777" w:rsidR="00B8206C" w:rsidRDefault="00B8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52C7D" w14:textId="77777777" w:rsidR="004A55E7" w:rsidRDefault="00077845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0054FA5" wp14:editId="66CD1121">
              <wp:simplePos x="0" y="0"/>
              <wp:positionH relativeFrom="page">
                <wp:posOffset>1184454</wp:posOffset>
              </wp:positionH>
              <wp:positionV relativeFrom="page">
                <wp:posOffset>8446566</wp:posOffset>
              </wp:positionV>
              <wp:extent cx="5081270" cy="127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8127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81270">
                            <a:moveTo>
                              <a:pt x="0" y="0"/>
                            </a:moveTo>
                            <a:lnTo>
                              <a:pt x="5080765" y="0"/>
                            </a:lnTo>
                          </a:path>
                        </a:pathLst>
                      </a:custGeom>
                      <a:ln w="6324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CF8D2D" id="Graphic 6" o:spid="_x0000_s1026" style="position:absolute;margin-left:93.25pt;margin-top:665.1pt;width:400.1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81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" path="m,l5080765,e" filled="f" strokeweight=".17567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41714ED" wp14:editId="648AAC0D">
              <wp:simplePos x="0" y="0"/>
              <wp:positionH relativeFrom="page">
                <wp:posOffset>1171754</wp:posOffset>
              </wp:positionH>
              <wp:positionV relativeFrom="page">
                <wp:posOffset>8464377</wp:posOffset>
              </wp:positionV>
              <wp:extent cx="4655185" cy="66294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55185" cy="6629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1B04A" w14:textId="77777777" w:rsidR="004A55E7" w:rsidRDefault="0007784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Superintendencia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la</w:t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Economía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Solidaria</w:t>
                          </w:r>
                        </w:p>
                        <w:p w14:paraId="0204F974" w14:textId="77777777" w:rsidR="004A55E7" w:rsidRDefault="00077845">
                          <w:pPr>
                            <w:spacing w:before="36" w:line="276" w:lineRule="auto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Avenida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Calle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24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(Esperanza)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N°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60-50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Piso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8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Centro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Empresarial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Gran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Estación PBX: (+57) (601)7 560 557</w:t>
                          </w:r>
                        </w:p>
                        <w:p w14:paraId="13E28047" w14:textId="77777777" w:rsidR="004A55E7" w:rsidRDefault="00077845">
                          <w:pPr>
                            <w:spacing w:before="3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Línea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Gratis: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018000-180-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430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714E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92.25pt;margin-top:666.5pt;width:366.55pt;height:52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" filled="f" stroked="f">
              <v:textbox inset="0,0,0,0">
                <w:txbxContent>
                  <w:p w14:paraId="7BF1B04A" w14:textId="77777777" w:rsidR="004A55E7" w:rsidRDefault="0007784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Superintendencia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la</w:t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Economía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Solidaria</w:t>
                    </w:r>
                  </w:p>
                  <w:p w14:paraId="0204F974" w14:textId="77777777" w:rsidR="004A55E7" w:rsidRDefault="00077845">
                    <w:pPr>
                      <w:spacing w:before="36" w:line="276" w:lineRule="auto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Avenida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Calle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24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(Esperanza)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N°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60-50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Piso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8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Centro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Empresarial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Gran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Estación PBX: (+57) (601)7 560 557</w:t>
                    </w:r>
                  </w:p>
                  <w:p w14:paraId="13E28047" w14:textId="77777777" w:rsidR="004A55E7" w:rsidRDefault="00077845">
                    <w:pPr>
                      <w:spacing w:before="3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Línea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Gratis: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018000-180-</w:t>
                    </w:r>
                    <w:r>
                      <w:rPr>
                        <w:spacing w:val="-5"/>
                        <w:sz w:val="18"/>
                      </w:rPr>
                      <w:t>430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628E" w14:textId="77777777" w:rsidR="00B8206C" w:rsidRDefault="00B8206C">
      <w:r>
        <w:separator/>
      </w:r>
    </w:p>
  </w:footnote>
  <w:footnote w:type="continuationSeparator" w:id="0">
    <w:p w14:paraId="554FFB41" w14:textId="77777777" w:rsidR="00B8206C" w:rsidRDefault="00B8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3FE33" w14:textId="77777777" w:rsidR="004A55E7" w:rsidRDefault="00077845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2096" behindDoc="1" locked="0" layoutInCell="1" allowOverlap="1" wp14:anchorId="4BF64DF5" wp14:editId="431984F9">
          <wp:simplePos x="0" y="0"/>
          <wp:positionH relativeFrom="page">
            <wp:posOffset>2805683</wp:posOffset>
          </wp:positionH>
          <wp:positionV relativeFrom="page">
            <wp:posOffset>219456</wp:posOffset>
          </wp:positionV>
          <wp:extent cx="2159508" cy="967740"/>
          <wp:effectExtent l="0" t="0" r="0" b="0"/>
          <wp:wrapNone/>
          <wp:docPr id="2017649021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59508" cy="967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50F1D8C" wp14:editId="6FED5C92">
              <wp:simplePos x="0" y="0"/>
              <wp:positionH relativeFrom="page">
                <wp:posOffset>3471796</wp:posOffset>
              </wp:positionH>
              <wp:positionV relativeFrom="page">
                <wp:posOffset>1341773</wp:posOffset>
              </wp:positionV>
              <wp:extent cx="828040" cy="1644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8040" cy="164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CA761B" w14:textId="77777777" w:rsidR="004A55E7" w:rsidRDefault="00077845">
                          <w:pPr>
                            <w:spacing w:before="20"/>
                            <w:ind w:left="20"/>
                            <w:rPr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Página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i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i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de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i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b/>
                              <w:i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F1D8C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273.35pt;margin-top:105.65pt;width:65.2pt;height:12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" filled="f" stroked="f">
              <v:textbox inset="0,0,0,0">
                <w:txbxContent>
                  <w:p w14:paraId="13CA761B" w14:textId="77777777" w:rsidR="004A55E7" w:rsidRDefault="00077845">
                    <w:pPr>
                      <w:spacing w:before="20"/>
                      <w:ind w:left="20"/>
                      <w:rPr>
                        <w:b/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Página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i/>
                        <w:sz w:val="18"/>
                      </w:rPr>
                      <w:fldChar w:fldCharType="begin"/>
                    </w:r>
                    <w:r>
                      <w:rPr>
                        <w:b/>
                        <w:i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i/>
                        <w:sz w:val="18"/>
                      </w:rPr>
                      <w:fldChar w:fldCharType="separate"/>
                    </w:r>
                    <w:r>
                      <w:rPr>
                        <w:b/>
                        <w:i/>
                        <w:sz w:val="18"/>
                      </w:rPr>
                      <w:t>2</w:t>
                    </w:r>
                    <w:r>
                      <w:rPr>
                        <w:b/>
                        <w:i/>
                        <w:sz w:val="18"/>
                      </w:rPr>
                      <w:fldChar w:fldCharType="end"/>
                    </w:r>
                    <w:r>
                      <w:rPr>
                        <w:b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de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i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b/>
                        <w:i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i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i/>
                        <w:spacing w:val="-10"/>
                        <w:sz w:val="18"/>
                      </w:rPr>
                      <w:t>4</w:t>
                    </w:r>
                    <w:r>
                      <w:rPr>
                        <w:b/>
                        <w:i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7082D"/>
    <w:multiLevelType w:val="hybridMultilevel"/>
    <w:tmpl w:val="B7EE99B6"/>
    <w:lvl w:ilvl="0" w:tplc="4880C26A">
      <w:start w:val="1"/>
      <w:numFmt w:val="decimal"/>
      <w:lvlText w:val="%1."/>
      <w:lvlJc w:val="left"/>
      <w:pPr>
        <w:ind w:left="262" w:hanging="824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E00A8FBA">
      <w:numFmt w:val="bullet"/>
      <w:lvlText w:val="•"/>
      <w:lvlJc w:val="left"/>
      <w:pPr>
        <w:ind w:left="1170" w:hanging="824"/>
      </w:pPr>
      <w:rPr>
        <w:rFonts w:hint="default"/>
        <w:lang w:val="es-ES" w:eastAsia="en-US" w:bidi="ar-SA"/>
      </w:rPr>
    </w:lvl>
    <w:lvl w:ilvl="2" w:tplc="579C5BA4">
      <w:numFmt w:val="bullet"/>
      <w:lvlText w:val="•"/>
      <w:lvlJc w:val="left"/>
      <w:pPr>
        <w:ind w:left="2080" w:hanging="824"/>
      </w:pPr>
      <w:rPr>
        <w:rFonts w:hint="default"/>
        <w:lang w:val="es-ES" w:eastAsia="en-US" w:bidi="ar-SA"/>
      </w:rPr>
    </w:lvl>
    <w:lvl w:ilvl="3" w:tplc="35D6B1C0">
      <w:numFmt w:val="bullet"/>
      <w:lvlText w:val="•"/>
      <w:lvlJc w:val="left"/>
      <w:pPr>
        <w:ind w:left="2990" w:hanging="824"/>
      </w:pPr>
      <w:rPr>
        <w:rFonts w:hint="default"/>
        <w:lang w:val="es-ES" w:eastAsia="en-US" w:bidi="ar-SA"/>
      </w:rPr>
    </w:lvl>
    <w:lvl w:ilvl="4" w:tplc="C94E27CA">
      <w:numFmt w:val="bullet"/>
      <w:lvlText w:val="•"/>
      <w:lvlJc w:val="left"/>
      <w:pPr>
        <w:ind w:left="3900" w:hanging="824"/>
      </w:pPr>
      <w:rPr>
        <w:rFonts w:hint="default"/>
        <w:lang w:val="es-ES" w:eastAsia="en-US" w:bidi="ar-SA"/>
      </w:rPr>
    </w:lvl>
    <w:lvl w:ilvl="5" w:tplc="EE9A4A42">
      <w:numFmt w:val="bullet"/>
      <w:lvlText w:val="•"/>
      <w:lvlJc w:val="left"/>
      <w:pPr>
        <w:ind w:left="4810" w:hanging="824"/>
      </w:pPr>
      <w:rPr>
        <w:rFonts w:hint="default"/>
        <w:lang w:val="es-ES" w:eastAsia="en-US" w:bidi="ar-SA"/>
      </w:rPr>
    </w:lvl>
    <w:lvl w:ilvl="6" w:tplc="4FC496B6">
      <w:numFmt w:val="bullet"/>
      <w:lvlText w:val="•"/>
      <w:lvlJc w:val="left"/>
      <w:pPr>
        <w:ind w:left="5720" w:hanging="824"/>
      </w:pPr>
      <w:rPr>
        <w:rFonts w:hint="default"/>
        <w:lang w:val="es-ES" w:eastAsia="en-US" w:bidi="ar-SA"/>
      </w:rPr>
    </w:lvl>
    <w:lvl w:ilvl="7" w:tplc="45F4F9E2">
      <w:numFmt w:val="bullet"/>
      <w:lvlText w:val="•"/>
      <w:lvlJc w:val="left"/>
      <w:pPr>
        <w:ind w:left="6630" w:hanging="824"/>
      </w:pPr>
      <w:rPr>
        <w:rFonts w:hint="default"/>
        <w:lang w:val="es-ES" w:eastAsia="en-US" w:bidi="ar-SA"/>
      </w:rPr>
    </w:lvl>
    <w:lvl w:ilvl="8" w:tplc="1300333C">
      <w:numFmt w:val="bullet"/>
      <w:lvlText w:val="•"/>
      <w:lvlJc w:val="left"/>
      <w:pPr>
        <w:ind w:left="7540" w:hanging="824"/>
      </w:pPr>
      <w:rPr>
        <w:rFonts w:hint="default"/>
        <w:lang w:val="es-ES" w:eastAsia="en-US" w:bidi="ar-SA"/>
      </w:rPr>
    </w:lvl>
  </w:abstractNum>
  <w:abstractNum w:abstractNumId="1" w15:restartNumberingAfterBreak="0">
    <w:nsid w:val="73EE3612"/>
    <w:multiLevelType w:val="hybridMultilevel"/>
    <w:tmpl w:val="292265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705923">
    <w:abstractNumId w:val="0"/>
  </w:num>
  <w:num w:numId="2" w16cid:durableId="1938320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55E7"/>
    <w:rsid w:val="00014707"/>
    <w:rsid w:val="00077845"/>
    <w:rsid w:val="00086712"/>
    <w:rsid w:val="000A05D7"/>
    <w:rsid w:val="000A0CA4"/>
    <w:rsid w:val="000D2315"/>
    <w:rsid w:val="000D4F80"/>
    <w:rsid w:val="001060D5"/>
    <w:rsid w:val="00132F3D"/>
    <w:rsid w:val="001611D5"/>
    <w:rsid w:val="002428AB"/>
    <w:rsid w:val="002B06B1"/>
    <w:rsid w:val="00311930"/>
    <w:rsid w:val="00331287"/>
    <w:rsid w:val="003409F2"/>
    <w:rsid w:val="00371338"/>
    <w:rsid w:val="003831BC"/>
    <w:rsid w:val="00390ADD"/>
    <w:rsid w:val="0040423E"/>
    <w:rsid w:val="00457B80"/>
    <w:rsid w:val="0047509B"/>
    <w:rsid w:val="00486D9F"/>
    <w:rsid w:val="004A55E7"/>
    <w:rsid w:val="004B370E"/>
    <w:rsid w:val="004C029A"/>
    <w:rsid w:val="004F0EE3"/>
    <w:rsid w:val="004F36AC"/>
    <w:rsid w:val="00560B1E"/>
    <w:rsid w:val="0056520D"/>
    <w:rsid w:val="00580E22"/>
    <w:rsid w:val="00620018"/>
    <w:rsid w:val="00733C0B"/>
    <w:rsid w:val="00786A49"/>
    <w:rsid w:val="007A3CFF"/>
    <w:rsid w:val="007B1F33"/>
    <w:rsid w:val="007B4250"/>
    <w:rsid w:val="0080415C"/>
    <w:rsid w:val="0081746C"/>
    <w:rsid w:val="0086494F"/>
    <w:rsid w:val="008650D0"/>
    <w:rsid w:val="00886DA7"/>
    <w:rsid w:val="008905D2"/>
    <w:rsid w:val="009062D8"/>
    <w:rsid w:val="009532D9"/>
    <w:rsid w:val="009725FF"/>
    <w:rsid w:val="00A01BBB"/>
    <w:rsid w:val="00A54D47"/>
    <w:rsid w:val="00AC14C4"/>
    <w:rsid w:val="00AC76CF"/>
    <w:rsid w:val="00AD0576"/>
    <w:rsid w:val="00AF686B"/>
    <w:rsid w:val="00B50713"/>
    <w:rsid w:val="00B527AD"/>
    <w:rsid w:val="00B8206C"/>
    <w:rsid w:val="00B836BF"/>
    <w:rsid w:val="00BB5326"/>
    <w:rsid w:val="00BC317F"/>
    <w:rsid w:val="00C74DBD"/>
    <w:rsid w:val="00C80018"/>
    <w:rsid w:val="00CB5F76"/>
    <w:rsid w:val="00CC5ABA"/>
    <w:rsid w:val="00D47139"/>
    <w:rsid w:val="00D74E46"/>
    <w:rsid w:val="00D774E5"/>
    <w:rsid w:val="00D85F5A"/>
    <w:rsid w:val="00DA04DC"/>
    <w:rsid w:val="00E51AF5"/>
    <w:rsid w:val="00EB0EC5"/>
    <w:rsid w:val="00EC3F14"/>
    <w:rsid w:val="00F5752B"/>
    <w:rsid w:val="00F835FF"/>
    <w:rsid w:val="00F94326"/>
    <w:rsid w:val="00FD1839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AEF2"/>
  <w15:docId w15:val="{D34BA85E-7568-47F5-8C60-F251EE41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96"/>
      <w:ind w:left="3286" w:right="3285" w:firstLine="3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262" w:right="38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4"/>
    </w:pPr>
  </w:style>
  <w:style w:type="paragraph" w:styleId="Encabezado">
    <w:name w:val="header"/>
    <w:basedOn w:val="Normal"/>
    <w:link w:val="EncabezadoCar"/>
    <w:uiPriority w:val="99"/>
    <w:unhideWhenUsed/>
    <w:rsid w:val="003409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409F2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409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09F2"/>
    <w:rPr>
      <w:rFonts w:ascii="Verdana" w:eastAsia="Verdana" w:hAnsi="Verdana" w:cs="Verdana"/>
      <w:lang w:val="es-ES"/>
    </w:rPr>
  </w:style>
  <w:style w:type="paragraph" w:styleId="Sinespaciado">
    <w:name w:val="No Spacing"/>
    <w:uiPriority w:val="1"/>
    <w:qFormat/>
    <w:rsid w:val="00AF686B"/>
    <w:rPr>
      <w:rFonts w:ascii="Verdana" w:eastAsia="Verdana" w:hAnsi="Verdana" w:cs="Verdana"/>
      <w:lang w:val="es-ES"/>
    </w:rPr>
  </w:style>
  <w:style w:type="character" w:customStyle="1" w:styleId="vortaltextarea">
    <w:name w:val="vortaltextarea"/>
    <w:basedOn w:val="Fuentedeprrafopredeter"/>
    <w:rsid w:val="00B836BF"/>
  </w:style>
  <w:style w:type="character" w:styleId="Hipervnculo">
    <w:name w:val="Hyperlink"/>
    <w:basedOn w:val="Fuentedeprrafopredeter"/>
    <w:uiPriority w:val="99"/>
    <w:semiHidden/>
    <w:unhideWhenUsed/>
    <w:rsid w:val="00D471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3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1/folders/1ncVvuGBlryySiFUnuSh60_VHMIxG_Uwe" TargetMode="External"/><Relationship Id="rId13" Type="http://schemas.openxmlformats.org/officeDocument/2006/relationships/hyperlink" Target="https://drive.google.com/drive/u/1/folders/1nYIW_wkGwdYMNI7Qa8yYPrXPYXLp3946" TargetMode="External"/><Relationship Id="rId18" Type="http://schemas.openxmlformats.org/officeDocument/2006/relationships/hyperlink" Target="https://drive.google.com/drive/u/1/folders/18oUl6KYChomDHT9cvWmCWEsmpVMOEmSy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drive.google.com/drive/u/1/folders/1RK8TIQ0xoikKQCdUqX6jwFTslyEj37Ag" TargetMode="External"/><Relationship Id="rId7" Type="http://schemas.openxmlformats.org/officeDocument/2006/relationships/hyperlink" Target="https://drive.google.com/drive/u/1/folders/1tvpWLHlWJ-mWSr1Htw23odbSw3OWdaeP" TargetMode="External"/><Relationship Id="rId12" Type="http://schemas.openxmlformats.org/officeDocument/2006/relationships/hyperlink" Target="https://drive.google.com/drive/u/1/folders/1tXNQyVcAvwPIbBTIZd9Aifl1TO8nTC2D" TargetMode="External"/><Relationship Id="rId17" Type="http://schemas.openxmlformats.org/officeDocument/2006/relationships/hyperlink" Target="https://drive.google.com/drive/u/1/folders/1v3F3ge3VOsAiS6AnCXFGxcPCHTWE7QUj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rive.google.com/drive/u/1/folders/1jD_LmeN5tlt0aIyxjoyfr2J2ySLUWP2d" TargetMode="External"/><Relationship Id="rId20" Type="http://schemas.openxmlformats.org/officeDocument/2006/relationships/hyperlink" Target="https://drive.google.com/drive/u/1/folders/1MpO8iunrHfRldUuI6zeHhmuqr3l38Qx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drive/u/1/folders/14OiA8kQbk-40oxu8ahaydDBRXp-F86L3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drive.google.com/drive/u/1/folders/1-gyvwzi6qhXJdHlpZzt5Bv-T996L3vxH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drive.google.com/drive/u/1/folders/1Z-fKbaGFBhfuwqwJyXw1IQ0scdxsQ7g3" TargetMode="External"/><Relationship Id="rId19" Type="http://schemas.openxmlformats.org/officeDocument/2006/relationships/hyperlink" Target="https://drive.google.com/drive/u/1/folders/1r63Ar6f3h5zGs-eZrT1yZPT4hmqyyHX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u/1/folders/1G98cwE6JsS7lDIfnnVLNwLZWVb47Ra06" TargetMode="External"/><Relationship Id="rId14" Type="http://schemas.openxmlformats.org/officeDocument/2006/relationships/hyperlink" Target="https://drive.google.com/drive/u/1/folders/1ahmcEWy-8GyRuNh2-X4qc-HoctvBAvcZ" TargetMode="External"/><Relationship Id="rId22" Type="http://schemas.openxmlformats.org/officeDocument/2006/relationships/hyperlink" Target="https://drive.google.com/drive/u/1/folders/18XSi28h153eF4wj7efcFuv4kSBYnyWk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1037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Usuario de Windows</dc:creator>
  <cp:lastModifiedBy>LUIS FELIPE NEGRETE BALLESTEROS</cp:lastModifiedBy>
  <cp:revision>38</cp:revision>
  <dcterms:created xsi:type="dcterms:W3CDTF">2025-05-05T15:11:00Z</dcterms:created>
  <dcterms:modified xsi:type="dcterms:W3CDTF">2026-07-07T21:52:00Z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2024-11-12T00:00:00Z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2025-05-05T00:00:00Z</vt:filetime>
  </property>
  <property fmtid="{D5CDD505-2E9C-101B-9397-08002B2CF9AE}" pid="5" name="Producer">
    <vt:lpwstr>GPL Ghostscript 9.52; modified using iText 2.1.7 by 1T3XT</vt:lpwstr>
  </property>
</Properties>
</file>